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280C" w14:textId="77777777" w:rsidR="00720ABD" w:rsidRPr="00720ABD" w:rsidRDefault="00720ABD" w:rsidP="00720ABD">
      <w:pPr>
        <w:spacing w:before="75" w:after="150" w:line="375" w:lineRule="atLeast"/>
        <w:jc w:val="center"/>
        <w:outlineLvl w:val="0"/>
        <w:rPr>
          <w:rFonts w:asciiTheme="majorHAnsi" w:eastAsia="Times New Roman" w:hAnsiTheme="majorHAnsi" w:cstheme="majorHAnsi"/>
          <w:b/>
          <w:bCs/>
          <w:caps/>
          <w:color w:val="50485B"/>
          <w:kern w:val="36"/>
          <w:sz w:val="28"/>
          <w:szCs w:val="28"/>
          <w:lang w:eastAsia="vi-VN"/>
        </w:rPr>
      </w:pPr>
      <w:r w:rsidRPr="00720ABD">
        <w:rPr>
          <w:rFonts w:asciiTheme="majorHAnsi" w:eastAsia="Times New Roman" w:hAnsiTheme="majorHAnsi" w:cstheme="majorHAnsi"/>
          <w:b/>
          <w:bCs/>
          <w:caps/>
          <w:color w:val="50485B"/>
          <w:kern w:val="36"/>
          <w:sz w:val="28"/>
          <w:szCs w:val="28"/>
          <w:lang w:eastAsia="vi-VN"/>
        </w:rPr>
        <w:t>BÍ QUYẾT ỨNG XỬ LỊCH SỰ TRONG NGÀY TẾT: KHÁCH ĐẾN NHÀ THÌ CON LÀM GÌ NHỈ?</w:t>
      </w:r>
    </w:p>
    <w:p w14:paraId="14FCF524" w14:textId="62FFC45C" w:rsidR="00720ABD" w:rsidRPr="00720ABD" w:rsidRDefault="00720ABD" w:rsidP="00720ABD">
      <w:pPr>
        <w:shd w:val="clear" w:color="auto" w:fill="FFFFFF"/>
        <w:spacing w:after="390" w:line="360" w:lineRule="atLeast"/>
        <w:jc w:val="center"/>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i/>
          <w:iCs/>
          <w:color w:val="222222"/>
          <w:sz w:val="28"/>
          <w:szCs w:val="28"/>
          <w:lang w:eastAsia="vi-VN"/>
        </w:rPr>
        <w:t>Có con chim vành khuyên nhỏ.</w:t>
      </w:r>
    </w:p>
    <w:p w14:paraId="47552FBC" w14:textId="77777777" w:rsidR="00720ABD" w:rsidRPr="00720ABD" w:rsidRDefault="00720ABD" w:rsidP="00720ABD">
      <w:pPr>
        <w:shd w:val="clear" w:color="auto" w:fill="FFFFFF"/>
        <w:spacing w:after="390" w:line="360" w:lineRule="atLeast"/>
        <w:jc w:val="center"/>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i/>
          <w:iCs/>
          <w:color w:val="222222"/>
          <w:sz w:val="28"/>
          <w:szCs w:val="28"/>
          <w:lang w:eastAsia="vi-VN"/>
        </w:rPr>
        <w:t>Dáng trông thật ngoan ngoãn quá.</w:t>
      </w:r>
    </w:p>
    <w:p w14:paraId="2A1507FB" w14:textId="77777777" w:rsidR="00720ABD" w:rsidRPr="00720ABD" w:rsidRDefault="00720ABD" w:rsidP="00720ABD">
      <w:pPr>
        <w:shd w:val="clear" w:color="auto" w:fill="FFFFFF"/>
        <w:spacing w:after="390" w:line="360" w:lineRule="atLeast"/>
        <w:jc w:val="center"/>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i/>
          <w:iCs/>
          <w:color w:val="222222"/>
          <w:sz w:val="28"/>
          <w:szCs w:val="28"/>
          <w:lang w:eastAsia="vi-VN"/>
        </w:rPr>
        <w:t>Gọi “dạ” bảo “vâng” lễ phép ngoan nhất nhà.</w:t>
      </w:r>
    </w:p>
    <w:p w14:paraId="2F063CDE" w14:textId="77777777" w:rsidR="00D84114" w:rsidRDefault="00720ABD" w:rsidP="00D84114">
      <w:pPr>
        <w:shd w:val="clear" w:color="auto" w:fill="FFFFFF"/>
        <w:spacing w:after="390" w:line="360" w:lineRule="auto"/>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color w:val="222222"/>
          <w:sz w:val="28"/>
          <w:szCs w:val="28"/>
          <w:lang w:eastAsia="vi-VN"/>
        </w:rPr>
        <w:t>Tết sắp đến rồi, chúng mình cũng phải thật ngoan, thật lễ phép giống như bạn chim vành khuyên nhé! Trong tuần vừa qua, chúng mình đã được cô hướng dẫn cách chào hỏi lịch sự khi  khách tới nhà, cách mời nước, tư thế ngồi và cách chào hỏi khi khách ra về đấy! Đặc biệt, sắp tới, khi đi chúc Tết, được ông bà, bố mẹ, họ hàng lì xì, chúng mình sẽ phải nói cảm ơn và gửi lời chúc mừng năm mới như thế nào tới mọi người nhỉ?</w:t>
      </w:r>
    </w:p>
    <w:p w14:paraId="3F146765" w14:textId="23DEA254" w:rsidR="00720ABD" w:rsidRPr="00720ABD" w:rsidRDefault="00720ABD" w:rsidP="00D84114">
      <w:pPr>
        <w:shd w:val="clear" w:color="auto" w:fill="FFFFFF"/>
        <w:spacing w:after="390" w:line="360" w:lineRule="auto"/>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color w:val="222222"/>
          <w:sz w:val="28"/>
          <w:szCs w:val="28"/>
          <w:lang w:eastAsia="vi-VN"/>
        </w:rPr>
        <w:t>Các bạn cùng theo dõi chúng mình đã thực hành bài học kỹ năng ứng xử như thế nào nhé! </w:t>
      </w:r>
    </w:p>
    <w:p w14:paraId="44E0112D" w14:textId="41B9960E" w:rsidR="00720ABD" w:rsidRPr="00720ABD" w:rsidRDefault="00720ABD" w:rsidP="00720ABD">
      <w:pPr>
        <w:shd w:val="clear" w:color="auto" w:fill="FFFFFF"/>
        <w:spacing w:after="0" w:line="360" w:lineRule="atLeast"/>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noProof/>
          <w:color w:val="222222"/>
          <w:sz w:val="28"/>
          <w:szCs w:val="28"/>
          <w:lang w:eastAsia="vi-VN"/>
        </w:rPr>
        <w:drawing>
          <wp:inline distT="0" distB="0" distL="0" distR="0" wp14:anchorId="64B140F8" wp14:editId="5DC092EF">
            <wp:extent cx="6124575" cy="3152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7590" cy="3154327"/>
                    </a:xfrm>
                    <a:prstGeom prst="rect">
                      <a:avLst/>
                    </a:prstGeom>
                    <a:noFill/>
                    <a:ln>
                      <a:noFill/>
                    </a:ln>
                  </pic:spPr>
                </pic:pic>
              </a:graphicData>
            </a:graphic>
          </wp:inline>
        </w:drawing>
      </w:r>
    </w:p>
    <w:p w14:paraId="41DE61A1" w14:textId="77777777" w:rsidR="00720ABD" w:rsidRDefault="00720ABD" w:rsidP="00720ABD">
      <w:pPr>
        <w:shd w:val="clear" w:color="auto" w:fill="FFFFFF"/>
        <w:spacing w:after="0" w:line="360" w:lineRule="atLeast"/>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color w:val="222222"/>
          <w:sz w:val="28"/>
          <w:szCs w:val="28"/>
          <w:lang w:eastAsia="vi-VN"/>
        </w:rPr>
        <w:lastRenderedPageBreak/>
        <w:t>Các cô hướng dẫn con cách mời nước</w:t>
      </w:r>
      <w:r w:rsidRPr="00720ABD">
        <w:rPr>
          <w:rFonts w:asciiTheme="majorHAnsi" w:eastAsia="Times New Roman" w:hAnsiTheme="majorHAnsi" w:cstheme="majorHAnsi"/>
          <w:noProof/>
          <w:color w:val="222222"/>
          <w:sz w:val="28"/>
          <w:szCs w:val="28"/>
          <w:lang w:eastAsia="vi-VN"/>
        </w:rPr>
        <w:drawing>
          <wp:inline distT="0" distB="0" distL="0" distR="0" wp14:anchorId="7F1661D3" wp14:editId="43F3B231">
            <wp:extent cx="5476875" cy="3181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930" cy="3181963"/>
                    </a:xfrm>
                    <a:prstGeom prst="rect">
                      <a:avLst/>
                    </a:prstGeom>
                    <a:noFill/>
                    <a:ln>
                      <a:noFill/>
                    </a:ln>
                  </pic:spPr>
                </pic:pic>
              </a:graphicData>
            </a:graphic>
          </wp:inline>
        </w:drawing>
      </w:r>
    </w:p>
    <w:p w14:paraId="0CCF52DB" w14:textId="1A0B62EA" w:rsidR="00720ABD" w:rsidRPr="00720ABD" w:rsidRDefault="00720ABD" w:rsidP="00720ABD">
      <w:pPr>
        <w:shd w:val="clear" w:color="auto" w:fill="FFFFFF"/>
        <w:spacing w:after="0" w:line="360" w:lineRule="atLeast"/>
        <w:jc w:val="center"/>
        <w:rPr>
          <w:rFonts w:asciiTheme="majorHAnsi" w:eastAsia="Times New Roman" w:hAnsiTheme="majorHAnsi" w:cstheme="majorHAnsi"/>
          <w:b/>
          <w:bCs/>
          <w:i/>
          <w:iCs/>
          <w:color w:val="222222"/>
          <w:sz w:val="28"/>
          <w:szCs w:val="28"/>
          <w:lang w:eastAsia="vi-VN"/>
        </w:rPr>
      </w:pPr>
      <w:r w:rsidRPr="00720ABD">
        <w:rPr>
          <w:rFonts w:asciiTheme="majorHAnsi" w:eastAsia="Times New Roman" w:hAnsiTheme="majorHAnsi" w:cstheme="majorHAnsi"/>
          <w:b/>
          <w:bCs/>
          <w:i/>
          <w:iCs/>
          <w:color w:val="222222"/>
          <w:sz w:val="28"/>
          <w:szCs w:val="28"/>
          <w:lang w:eastAsia="vi-VN"/>
        </w:rPr>
        <w:t>Con cần đưa cốc nước bằng hai tay cho người lớn</w:t>
      </w:r>
    </w:p>
    <w:p w14:paraId="08AA41C7" w14:textId="77777777" w:rsidR="00720ABD" w:rsidRPr="00720ABD" w:rsidRDefault="00720ABD" w:rsidP="00720ABD">
      <w:pPr>
        <w:shd w:val="clear" w:color="auto" w:fill="FFFFFF"/>
        <w:spacing w:after="390" w:line="360" w:lineRule="atLeast"/>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color w:val="222222"/>
          <w:sz w:val="28"/>
          <w:szCs w:val="28"/>
          <w:lang w:eastAsia="vi-VN"/>
        </w:rPr>
        <w:t>Những bài học kỹ năng sống về thói quen ứng xử lịch sự, nhã nhặn với  mọi người xung quanh tưởng chừng rất đơn giản nhưng vô cùng cần thiết sẽ góp phần giúp chúng mình trở thành những em bé ngoan, trưởng thành trong hạnh phúc, biết tôn trọng bản thân và những người xung quanh đấy!</w:t>
      </w:r>
    </w:p>
    <w:p w14:paraId="22CFC21C" w14:textId="5A99798F" w:rsidR="00720ABD" w:rsidRDefault="00720ABD" w:rsidP="00720ABD">
      <w:pPr>
        <w:shd w:val="clear" w:color="auto" w:fill="FFFFFF"/>
        <w:spacing w:after="0" w:line="360" w:lineRule="atLeast"/>
        <w:rPr>
          <w:rFonts w:asciiTheme="majorHAnsi" w:eastAsia="Times New Roman" w:hAnsiTheme="majorHAnsi" w:cstheme="majorHAnsi"/>
          <w:color w:val="222222"/>
          <w:sz w:val="28"/>
          <w:szCs w:val="28"/>
          <w:lang w:eastAsia="vi-VN"/>
        </w:rPr>
      </w:pPr>
      <w:r w:rsidRPr="00720ABD">
        <w:rPr>
          <w:rFonts w:asciiTheme="majorHAnsi" w:eastAsia="Times New Roman" w:hAnsiTheme="majorHAnsi" w:cstheme="majorHAnsi"/>
          <w:noProof/>
          <w:color w:val="222222"/>
          <w:sz w:val="28"/>
          <w:szCs w:val="28"/>
          <w:lang w:eastAsia="vi-VN"/>
        </w:rPr>
        <w:drawing>
          <wp:inline distT="0" distB="0" distL="0" distR="0" wp14:anchorId="18B3E5E6" wp14:editId="7DDAE270">
            <wp:extent cx="5915025" cy="3148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398" cy="3164178"/>
                    </a:xfrm>
                    <a:prstGeom prst="rect">
                      <a:avLst/>
                    </a:prstGeom>
                    <a:noFill/>
                    <a:ln>
                      <a:noFill/>
                    </a:ln>
                  </pic:spPr>
                </pic:pic>
              </a:graphicData>
            </a:graphic>
          </wp:inline>
        </w:drawing>
      </w:r>
    </w:p>
    <w:p w14:paraId="2E267284" w14:textId="51771EA9" w:rsidR="00D84114" w:rsidRPr="00D84114" w:rsidRDefault="00D84114" w:rsidP="00D84114">
      <w:pPr>
        <w:jc w:val="center"/>
        <w:rPr>
          <w:rFonts w:asciiTheme="majorHAnsi" w:eastAsia="Times New Roman" w:hAnsiTheme="majorHAnsi" w:cstheme="majorHAnsi"/>
          <w:b/>
          <w:bCs/>
          <w:i/>
          <w:iCs/>
          <w:color w:val="222222"/>
          <w:sz w:val="28"/>
          <w:szCs w:val="28"/>
          <w:lang w:eastAsia="vi-VN"/>
        </w:rPr>
      </w:pPr>
      <w:r w:rsidRPr="00D84114">
        <w:rPr>
          <w:rFonts w:asciiTheme="majorHAnsi" w:hAnsiTheme="majorHAnsi" w:cstheme="majorHAnsi"/>
          <w:b/>
          <w:bCs/>
          <w:i/>
          <w:iCs/>
          <w:sz w:val="28"/>
          <w:szCs w:val="28"/>
        </w:rPr>
        <w:t>Con khoanh tay cười tươi khi gửi lời chúc mừng năm mới</w:t>
      </w:r>
    </w:p>
    <w:p w14:paraId="4919A9A5" w14:textId="7F098C8C" w:rsidR="00722874" w:rsidRDefault="00D84114">
      <w:pPr>
        <w:rPr>
          <w:rFonts w:asciiTheme="majorHAnsi" w:hAnsiTheme="majorHAnsi" w:cstheme="majorHAnsi"/>
          <w:sz w:val="28"/>
          <w:szCs w:val="28"/>
        </w:rPr>
      </w:pPr>
      <w:r w:rsidRPr="00720ABD">
        <w:rPr>
          <w:rFonts w:asciiTheme="majorHAnsi" w:eastAsia="Times New Roman" w:hAnsiTheme="majorHAnsi" w:cstheme="majorHAnsi"/>
          <w:noProof/>
          <w:color w:val="222222"/>
          <w:sz w:val="28"/>
          <w:szCs w:val="28"/>
          <w:lang w:eastAsia="vi-VN"/>
        </w:rPr>
        <w:lastRenderedPageBreak/>
        <w:drawing>
          <wp:inline distT="0" distB="0" distL="0" distR="0" wp14:anchorId="5119384F" wp14:editId="660EA33E">
            <wp:extent cx="6042450" cy="381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253" cy="3845949"/>
                    </a:xfrm>
                    <a:prstGeom prst="rect">
                      <a:avLst/>
                    </a:prstGeom>
                    <a:noFill/>
                    <a:ln>
                      <a:noFill/>
                    </a:ln>
                  </pic:spPr>
                </pic:pic>
              </a:graphicData>
            </a:graphic>
          </wp:inline>
        </w:drawing>
      </w:r>
    </w:p>
    <w:p w14:paraId="171CECAE" w14:textId="2622A4E8" w:rsidR="00D84114" w:rsidRPr="00D84114" w:rsidRDefault="00D84114" w:rsidP="00D84114">
      <w:pPr>
        <w:spacing w:after="0" w:line="240" w:lineRule="auto"/>
        <w:jc w:val="center"/>
        <w:rPr>
          <w:rFonts w:ascii="Times New Roman" w:eastAsia="Times New Roman" w:hAnsi="Times New Roman" w:cs="Times New Roman"/>
          <w:sz w:val="28"/>
          <w:szCs w:val="28"/>
          <w:lang w:val="en-US" w:eastAsia="vi-VN"/>
        </w:rPr>
      </w:pPr>
      <w:r w:rsidRPr="00D84114">
        <w:rPr>
          <w:rFonts w:ascii="Times New Roman" w:eastAsia="Times New Roman" w:hAnsi="Times New Roman" w:cs="Times New Roman"/>
          <w:sz w:val="28"/>
          <w:szCs w:val="28"/>
          <w:lang w:eastAsia="vi-VN"/>
        </w:rPr>
        <w:t>Con khoanh tay chào và hơi cúi người khi tiễn khách ra về</w:t>
      </w:r>
      <w:r>
        <w:rPr>
          <w:rFonts w:ascii="Times New Roman" w:eastAsia="Times New Roman" w:hAnsi="Times New Roman" w:cs="Times New Roman"/>
          <w:sz w:val="28"/>
          <w:szCs w:val="28"/>
          <w:lang w:val="en-US" w:eastAsia="vi-VN"/>
        </w:rPr>
        <w:t>.</w:t>
      </w:r>
    </w:p>
    <w:p w14:paraId="4BB081DD" w14:textId="7E588CE8" w:rsidR="00D84114" w:rsidRPr="00D84114" w:rsidRDefault="00D84114" w:rsidP="00D84114">
      <w:pPr>
        <w:shd w:val="clear" w:color="auto" w:fill="FFFFFF"/>
        <w:spacing w:after="390" w:line="360" w:lineRule="atLeast"/>
        <w:jc w:val="center"/>
        <w:rPr>
          <w:rFonts w:ascii="Roboto" w:eastAsia="Times New Roman" w:hAnsi="Roboto" w:cs="Times New Roman"/>
          <w:color w:val="222222"/>
          <w:sz w:val="28"/>
          <w:szCs w:val="28"/>
          <w:lang w:eastAsia="vi-VN"/>
        </w:rPr>
      </w:pPr>
    </w:p>
    <w:p w14:paraId="2C61D69D" w14:textId="77777777" w:rsidR="00D84114" w:rsidRPr="00720ABD" w:rsidRDefault="00D84114">
      <w:pPr>
        <w:rPr>
          <w:rFonts w:asciiTheme="majorHAnsi" w:hAnsiTheme="majorHAnsi" w:cstheme="majorHAnsi"/>
          <w:sz w:val="28"/>
          <w:szCs w:val="28"/>
        </w:rPr>
      </w:pPr>
    </w:p>
    <w:sectPr w:rsidR="00D84114" w:rsidRPr="00720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BD"/>
    <w:rsid w:val="00720ABD"/>
    <w:rsid w:val="00722874"/>
    <w:rsid w:val="00D841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D903"/>
  <w15:chartTrackingRefBased/>
  <w15:docId w15:val="{7C57C9A6-4491-4CA7-91AD-561CA1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BD"/>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720ABD"/>
    <w:rPr>
      <w:color w:val="0000FF"/>
      <w:u w:val="single"/>
    </w:rPr>
  </w:style>
  <w:style w:type="character" w:customStyle="1" w:styleId="td-bred-no-url-last">
    <w:name w:val="td-bred-no-url-last"/>
    <w:basedOn w:val="DefaultParagraphFont"/>
    <w:rsid w:val="00720ABD"/>
  </w:style>
  <w:style w:type="paragraph" w:styleId="NormalWeb">
    <w:name w:val="Normal (Web)"/>
    <w:basedOn w:val="Normal"/>
    <w:uiPriority w:val="99"/>
    <w:semiHidden/>
    <w:unhideWhenUsed/>
    <w:rsid w:val="00720AB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3">
      <w:bodyDiv w:val="1"/>
      <w:marLeft w:val="0"/>
      <w:marRight w:val="0"/>
      <w:marTop w:val="0"/>
      <w:marBottom w:val="0"/>
      <w:divBdr>
        <w:top w:val="none" w:sz="0" w:space="0" w:color="auto"/>
        <w:left w:val="none" w:sz="0" w:space="0" w:color="auto"/>
        <w:bottom w:val="none" w:sz="0" w:space="0" w:color="auto"/>
        <w:right w:val="none" w:sz="0" w:space="0" w:color="auto"/>
      </w:divBdr>
    </w:div>
    <w:div w:id="1472287066">
      <w:bodyDiv w:val="1"/>
      <w:marLeft w:val="0"/>
      <w:marRight w:val="0"/>
      <w:marTop w:val="0"/>
      <w:marBottom w:val="0"/>
      <w:divBdr>
        <w:top w:val="none" w:sz="0" w:space="0" w:color="auto"/>
        <w:left w:val="none" w:sz="0" w:space="0" w:color="auto"/>
        <w:bottom w:val="none" w:sz="0" w:space="0" w:color="auto"/>
        <w:right w:val="none" w:sz="0" w:space="0" w:color="auto"/>
      </w:divBdr>
      <w:divsChild>
        <w:div w:id="1578317460">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
          </w:divsChild>
        </w:div>
        <w:div w:id="2005889761">
          <w:marLeft w:val="0"/>
          <w:marRight w:val="0"/>
          <w:marTop w:val="0"/>
          <w:marBottom w:val="0"/>
          <w:divBdr>
            <w:top w:val="none" w:sz="0" w:space="0" w:color="auto"/>
            <w:left w:val="none" w:sz="0" w:space="0" w:color="auto"/>
            <w:bottom w:val="none" w:sz="0" w:space="0" w:color="auto"/>
            <w:right w:val="none" w:sz="0" w:space="0" w:color="auto"/>
          </w:divBdr>
          <w:divsChild>
            <w:div w:id="946502988">
              <w:marLeft w:val="0"/>
              <w:marRight w:val="0"/>
              <w:marTop w:val="0"/>
              <w:marBottom w:val="0"/>
              <w:divBdr>
                <w:top w:val="none" w:sz="0" w:space="0" w:color="auto"/>
                <w:left w:val="none" w:sz="0" w:space="0" w:color="auto"/>
                <w:bottom w:val="none" w:sz="0" w:space="0" w:color="auto"/>
                <w:right w:val="none" w:sz="0" w:space="0" w:color="auto"/>
              </w:divBdr>
              <w:divsChild>
                <w:div w:id="1179270813">
                  <w:marLeft w:val="-360"/>
                  <w:marRight w:val="-360"/>
                  <w:marTop w:val="0"/>
                  <w:marBottom w:val="0"/>
                  <w:divBdr>
                    <w:top w:val="none" w:sz="0" w:space="0" w:color="auto"/>
                    <w:left w:val="none" w:sz="0" w:space="0" w:color="auto"/>
                    <w:bottom w:val="none" w:sz="0" w:space="0" w:color="auto"/>
                    <w:right w:val="none" w:sz="0" w:space="0" w:color="auto"/>
                  </w:divBdr>
                  <w:divsChild>
                    <w:div w:id="467552453">
                      <w:marLeft w:val="0"/>
                      <w:marRight w:val="0"/>
                      <w:marTop w:val="0"/>
                      <w:marBottom w:val="0"/>
                      <w:divBdr>
                        <w:top w:val="none" w:sz="0" w:space="0" w:color="auto"/>
                        <w:left w:val="none" w:sz="0" w:space="0" w:color="auto"/>
                        <w:bottom w:val="none" w:sz="0" w:space="0" w:color="auto"/>
                        <w:right w:val="none" w:sz="0" w:space="0" w:color="auto"/>
                      </w:divBdr>
                      <w:divsChild>
                        <w:div w:id="1951818639">
                          <w:marLeft w:val="0"/>
                          <w:marRight w:val="0"/>
                          <w:marTop w:val="0"/>
                          <w:marBottom w:val="0"/>
                          <w:divBdr>
                            <w:top w:val="none" w:sz="0" w:space="0" w:color="auto"/>
                            <w:left w:val="none" w:sz="0" w:space="0" w:color="auto"/>
                            <w:bottom w:val="none" w:sz="0" w:space="0" w:color="auto"/>
                            <w:right w:val="none" w:sz="0" w:space="0" w:color="auto"/>
                          </w:divBdr>
                          <w:divsChild>
                            <w:div w:id="151645460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2022-01-14T07:32:00Z</dcterms:created>
  <dcterms:modified xsi:type="dcterms:W3CDTF">2022-01-14T07:42:00Z</dcterms:modified>
</cp:coreProperties>
</file>